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0F" w:rsidRDefault="0083750F" w:rsidP="0083750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НОВОСИБИРСКОГО РАЙОНА</w:t>
      </w:r>
    </w:p>
    <w:p w:rsidR="0083750F" w:rsidRDefault="0083750F" w:rsidP="0083750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3750F" w:rsidRDefault="0083750F" w:rsidP="0083750F">
      <w:pPr>
        <w:jc w:val="center"/>
        <w:rPr>
          <w:sz w:val="28"/>
          <w:szCs w:val="28"/>
        </w:rPr>
      </w:pPr>
    </w:p>
    <w:p w:rsidR="0083750F" w:rsidRDefault="0083750F" w:rsidP="0083750F">
      <w:pPr>
        <w:jc w:val="center"/>
        <w:rPr>
          <w:b/>
          <w:bCs/>
          <w:sz w:val="28"/>
          <w:szCs w:val="28"/>
        </w:rPr>
      </w:pPr>
      <w:r w:rsidRPr="00AF130B">
        <w:rPr>
          <w:b/>
          <w:bCs/>
          <w:sz w:val="28"/>
          <w:szCs w:val="28"/>
        </w:rPr>
        <w:t>ПОСТАНОВЛЕНИЕ</w:t>
      </w:r>
    </w:p>
    <w:p w:rsidR="0083750F" w:rsidRDefault="0083750F" w:rsidP="0083750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5"/>
        <w:gridCol w:w="3386"/>
        <w:gridCol w:w="3366"/>
      </w:tblGrid>
      <w:tr w:rsidR="00A010DB" w:rsidTr="0083750F">
        <w:tc>
          <w:tcPr>
            <w:tcW w:w="3426" w:type="dxa"/>
            <w:shd w:val="clear" w:color="auto" w:fill="auto"/>
          </w:tcPr>
          <w:p w:rsidR="0083750F" w:rsidRPr="00AF130B" w:rsidRDefault="00A010DB" w:rsidP="0083750F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От    28.10.2013</w:t>
            </w:r>
            <w:r w:rsidR="0083750F" w:rsidRPr="0083750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</w:t>
            </w:r>
            <w:r w:rsidR="0083750F" w:rsidRPr="00AF130B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3427" w:type="dxa"/>
            <w:shd w:val="clear" w:color="auto" w:fill="auto"/>
          </w:tcPr>
          <w:p w:rsidR="0083750F" w:rsidRDefault="0083750F" w:rsidP="0083750F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</w:rPr>
              <w:t>г. Новосибирск</w:t>
            </w:r>
          </w:p>
          <w:p w:rsidR="0083750F" w:rsidRDefault="0083750F" w:rsidP="0083750F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83750F" w:rsidRPr="00AF130B" w:rsidRDefault="0083750F" w:rsidP="0083750F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 w:rsidRPr="00AF130B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AF130B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A010DB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_50</w:t>
            </w:r>
            <w:bookmarkStart w:id="0" w:name="_GoBack"/>
            <w:bookmarkEnd w:id="0"/>
            <w:r w:rsidRPr="00AF130B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__</w:t>
            </w:r>
          </w:p>
        </w:tc>
      </w:tr>
    </w:tbl>
    <w:p w:rsidR="0083750F" w:rsidRDefault="0083750F" w:rsidP="0083750F">
      <w:pPr>
        <w:jc w:val="center"/>
        <w:rPr>
          <w:b/>
          <w:sz w:val="28"/>
          <w:szCs w:val="28"/>
        </w:rPr>
      </w:pPr>
    </w:p>
    <w:p w:rsidR="0083750F" w:rsidRDefault="0083750F" w:rsidP="0083750F">
      <w:pPr>
        <w:jc w:val="center"/>
        <w:rPr>
          <w:b/>
          <w:sz w:val="28"/>
          <w:szCs w:val="28"/>
        </w:rPr>
      </w:pPr>
      <w:r w:rsidRPr="0083750F">
        <w:rPr>
          <w:b/>
          <w:sz w:val="28"/>
          <w:szCs w:val="28"/>
        </w:rPr>
        <w:t xml:space="preserve">О внесении изменений в долгосрочную районную целевую программу «Развитие и поддержка субъектов малого и среднего предпринимательства </w:t>
      </w:r>
    </w:p>
    <w:p w:rsidR="0083750F" w:rsidRPr="0083750F" w:rsidRDefault="0083750F" w:rsidP="0083750F">
      <w:pPr>
        <w:jc w:val="center"/>
        <w:rPr>
          <w:b/>
          <w:sz w:val="28"/>
          <w:szCs w:val="28"/>
        </w:rPr>
      </w:pPr>
      <w:r w:rsidRPr="0083750F">
        <w:rPr>
          <w:b/>
          <w:sz w:val="28"/>
          <w:szCs w:val="28"/>
        </w:rPr>
        <w:t>в Новосибирском районе на 2012</w:t>
      </w:r>
      <w:r>
        <w:rPr>
          <w:b/>
          <w:sz w:val="28"/>
          <w:szCs w:val="28"/>
        </w:rPr>
        <w:t xml:space="preserve"> </w:t>
      </w:r>
      <w:r w:rsidRPr="0083750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3750F">
        <w:rPr>
          <w:b/>
          <w:sz w:val="28"/>
          <w:szCs w:val="28"/>
        </w:rPr>
        <w:t>2016 гг.»</w:t>
      </w:r>
    </w:p>
    <w:p w:rsidR="0083750F" w:rsidRDefault="0083750F" w:rsidP="0083750F">
      <w:pPr>
        <w:jc w:val="center"/>
        <w:rPr>
          <w:b/>
          <w:sz w:val="28"/>
          <w:szCs w:val="28"/>
        </w:rPr>
      </w:pPr>
    </w:p>
    <w:p w:rsidR="0083750F" w:rsidRPr="0083750F" w:rsidRDefault="0083750F" w:rsidP="0083750F">
      <w:pPr>
        <w:ind w:firstLine="720"/>
        <w:jc w:val="both"/>
        <w:rPr>
          <w:sz w:val="28"/>
          <w:szCs w:val="28"/>
        </w:rPr>
      </w:pPr>
      <w:proofErr w:type="gramStart"/>
      <w:r w:rsidRPr="0083750F">
        <w:rPr>
          <w:sz w:val="28"/>
          <w:szCs w:val="28"/>
        </w:rPr>
        <w:t>Для реализации долгосрочной районной целевой программы «Развитие и поддержка субъектов малого и среднего предпринимательства в Новосибирском районе на 2012-2016 гг.», утвержденной постановлением Главы Новосибирского района от 27.01.2012. №8560 (далее Программа) и в целях содействия развитию предпринимательства  в Новосибирском районе, стимулирования производства и реализации качественных товаров, работ и услуг, пропаганды идеологии предпринимательства в Новосибирском районе, выявления лучших представителей субъектов малого и</w:t>
      </w:r>
      <w:proofErr w:type="gramEnd"/>
      <w:r w:rsidRPr="0083750F">
        <w:rPr>
          <w:sz w:val="28"/>
          <w:szCs w:val="28"/>
        </w:rPr>
        <w:t xml:space="preserve"> среднего предпринимательства </w:t>
      </w:r>
    </w:p>
    <w:p w:rsidR="0083750F" w:rsidRDefault="0083750F" w:rsidP="008375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3750F" w:rsidRPr="0083750F" w:rsidRDefault="0083750F" w:rsidP="0083750F">
      <w:pPr>
        <w:ind w:firstLine="720"/>
        <w:jc w:val="both"/>
        <w:rPr>
          <w:sz w:val="28"/>
          <w:szCs w:val="28"/>
        </w:rPr>
      </w:pPr>
      <w:r w:rsidRPr="0083750F">
        <w:rPr>
          <w:sz w:val="28"/>
          <w:szCs w:val="28"/>
        </w:rPr>
        <w:t>1. Внести следующие изменения в Программу:</w:t>
      </w:r>
    </w:p>
    <w:p w:rsidR="0083750F" w:rsidRDefault="0083750F" w:rsidP="0083750F">
      <w:pPr>
        <w:ind w:firstLine="720"/>
        <w:jc w:val="both"/>
        <w:rPr>
          <w:sz w:val="28"/>
          <w:szCs w:val="28"/>
        </w:rPr>
      </w:pPr>
      <w:r w:rsidRPr="00CD642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D642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и Порядок предоставления финансовой поддержки субъектам малого и среднего предпринимательства в форме субсидирования части арендных платежей изменить в части порядка предоставления финансовой поддержки:</w:t>
      </w:r>
    </w:p>
    <w:p w:rsidR="0083750F" w:rsidRDefault="0083750F" w:rsidP="008375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2 и 3 предложения п. 2 Приложения № 2 к условиям и порядку оказания финансовой поддержки субъектам малого и среднего предпринимательства «Величина поддержки и порядок предоставления»: «Субсидия рассчитывается на соответствующий год (но не более срока действия договора аренды). Выплачивается по предъявлении СМиСП платежных документов об уплате арендных платежей»;</w:t>
      </w:r>
    </w:p>
    <w:p w:rsidR="0083750F" w:rsidRPr="00CD642A" w:rsidRDefault="0083750F" w:rsidP="008375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раздел «Величина поддержки и порядок предоставления» п. 2 Приложения № 2 к условиям и порядку оказания финансовой поддержки субъектам малого и среднего предпринимательства следующей формулировкой: «Субсидированию подлежат затраты по уплате арендных платежей, понесенные СМиСП в году, предшествующем году оказания финансовой поддержки и текущем году на момент подачи заявки. Выплачивается единовременно после принятия решения Комиссией».</w:t>
      </w:r>
    </w:p>
    <w:p w:rsidR="0083750F" w:rsidRPr="00CD642A" w:rsidRDefault="0083750F" w:rsidP="0083750F">
      <w:pPr>
        <w:ind w:firstLine="720"/>
        <w:jc w:val="both"/>
        <w:rPr>
          <w:sz w:val="28"/>
          <w:szCs w:val="28"/>
        </w:rPr>
      </w:pPr>
      <w:r w:rsidRPr="0083750F">
        <w:rPr>
          <w:sz w:val="28"/>
          <w:szCs w:val="28"/>
        </w:rPr>
        <w:t>2</w:t>
      </w:r>
      <w:r w:rsidRPr="00CD64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642A">
        <w:rPr>
          <w:sz w:val="28"/>
          <w:szCs w:val="28"/>
        </w:rPr>
        <w:t>Заместителю главы администрации района (Эссауленко Д.В.) опубликовать настоящее постановление в газете «</w:t>
      </w:r>
      <w:proofErr w:type="gramStart"/>
      <w:r w:rsidRPr="00CD642A">
        <w:rPr>
          <w:sz w:val="28"/>
          <w:szCs w:val="28"/>
        </w:rPr>
        <w:t>Приобская</w:t>
      </w:r>
      <w:proofErr w:type="gramEnd"/>
      <w:r w:rsidRPr="00CD642A">
        <w:rPr>
          <w:sz w:val="28"/>
          <w:szCs w:val="28"/>
        </w:rPr>
        <w:t xml:space="preserve"> правда» и разместить на официальном сайте в сети интернет.</w:t>
      </w:r>
    </w:p>
    <w:p w:rsidR="0083750F" w:rsidRDefault="0083750F" w:rsidP="0083750F">
      <w:pPr>
        <w:ind w:firstLine="720"/>
        <w:jc w:val="both"/>
        <w:rPr>
          <w:sz w:val="28"/>
          <w:szCs w:val="28"/>
        </w:rPr>
      </w:pPr>
      <w:r w:rsidRPr="0083750F">
        <w:rPr>
          <w:sz w:val="28"/>
          <w:szCs w:val="28"/>
        </w:rPr>
        <w:t xml:space="preserve">3. </w:t>
      </w:r>
      <w:proofErr w:type="gramStart"/>
      <w:r w:rsidRPr="0083750F">
        <w:rPr>
          <w:sz w:val="28"/>
          <w:szCs w:val="28"/>
        </w:rPr>
        <w:t>Контроль за</w:t>
      </w:r>
      <w:proofErr w:type="gramEnd"/>
      <w:r w:rsidRPr="0083750F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Тимофеева А.С.</w:t>
      </w:r>
    </w:p>
    <w:p w:rsidR="0083750F" w:rsidRDefault="0083750F" w:rsidP="0083750F">
      <w:pPr>
        <w:ind w:firstLine="720"/>
        <w:jc w:val="both"/>
        <w:rPr>
          <w:sz w:val="28"/>
          <w:szCs w:val="28"/>
        </w:rPr>
      </w:pPr>
    </w:p>
    <w:p w:rsidR="0083750F" w:rsidRDefault="0083750F" w:rsidP="0083750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В.В.Борматов</w:t>
      </w:r>
      <w:proofErr w:type="spellEnd"/>
    </w:p>
    <w:sectPr w:rsidR="0083750F" w:rsidSect="008375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0F"/>
    <w:rsid w:val="004B0F0C"/>
    <w:rsid w:val="0083750F"/>
    <w:rsid w:val="00A010DB"/>
    <w:rsid w:val="00AF4BB8"/>
    <w:rsid w:val="00C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50F"/>
    <w:pPr>
      <w:tabs>
        <w:tab w:val="center" w:pos="4536"/>
        <w:tab w:val="right" w:pos="9072"/>
      </w:tabs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3750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50F"/>
    <w:pPr>
      <w:tabs>
        <w:tab w:val="center" w:pos="4536"/>
        <w:tab w:val="right" w:pos="9072"/>
      </w:tabs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3750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8A82B8A1535741B96878B226B8CD34" ma:contentTypeVersion="0" ma:contentTypeDescription="Создание документа." ma:contentTypeScope="" ma:versionID="00e7244a8092798c6fa8b2c183e1b0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DF572-3EFB-4AFB-8494-EE7D5BBDFFB4}"/>
</file>

<file path=customXml/itemProps2.xml><?xml version="1.0" encoding="utf-8"?>
<ds:datastoreItem xmlns:ds="http://schemas.openxmlformats.org/officeDocument/2006/customXml" ds:itemID="{858DA2C0-BD73-4590-BC9C-3B93D220D7CD}"/>
</file>

<file path=customXml/itemProps3.xml><?xml version="1.0" encoding="utf-8"?>
<ds:datastoreItem xmlns:ds="http://schemas.openxmlformats.org/officeDocument/2006/customXml" ds:itemID="{0D745949-10D6-46D0-9DD2-0EDDD3003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№50 от 28.10.2013 О внесении изменений в долгосрочную районную целевую программу «Развитие и поддержка субъектов малого и среднего предпринимательства в Новосибирском районе на 2012 – 2016 гг.»</dc:title>
  <dc:creator>oy_sheikina</dc:creator>
  <cp:lastModifiedBy>Екатерина А. Бракотина</cp:lastModifiedBy>
  <cp:revision>3</cp:revision>
  <dcterms:created xsi:type="dcterms:W3CDTF">2013-10-28T07:14:00Z</dcterms:created>
  <dcterms:modified xsi:type="dcterms:W3CDTF">2013-11-01T03:30:00Z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0x010100C28A82B8A1535741B96878B226B8CD34</vt:lpwstr>
  </property>
</Properties>
</file>